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52EE" w14:textId="77777777" w:rsidR="002A305C" w:rsidRDefault="002A305C" w:rsidP="003D3ABD">
      <w:pPr>
        <w:rPr>
          <w:b/>
          <w:sz w:val="24"/>
          <w:szCs w:val="24"/>
        </w:rPr>
      </w:pPr>
    </w:p>
    <w:p w14:paraId="7C9F09E6" w14:textId="6BD770B9" w:rsidR="003D3ABD" w:rsidRPr="003D3ABD" w:rsidRDefault="003D3ABD" w:rsidP="002A305C">
      <w:pPr>
        <w:jc w:val="center"/>
        <w:rPr>
          <w:b/>
          <w:sz w:val="24"/>
          <w:szCs w:val="24"/>
        </w:rPr>
      </w:pPr>
      <w:r w:rsidRPr="003D3ABD">
        <w:rPr>
          <w:b/>
          <w:sz w:val="24"/>
          <w:szCs w:val="24"/>
        </w:rPr>
        <w:t>Business Transactions and the Accounting Equation Quiz</w:t>
      </w:r>
    </w:p>
    <w:p w14:paraId="7C4BB629" w14:textId="2363B705" w:rsidR="003D3ABD" w:rsidRDefault="003D3ABD" w:rsidP="003D3ABD">
      <w:pPr>
        <w:rPr>
          <w:sz w:val="24"/>
          <w:szCs w:val="24"/>
        </w:rPr>
      </w:pPr>
      <w:r w:rsidRPr="003D3ABD">
        <w:rPr>
          <w:sz w:val="24"/>
          <w:szCs w:val="24"/>
        </w:rPr>
        <w:t xml:space="preserve">Directions: Fill in the blank with the term </w:t>
      </w:r>
      <w:r w:rsidR="00D12F8D">
        <w:rPr>
          <w:sz w:val="24"/>
          <w:szCs w:val="24"/>
        </w:rPr>
        <w:t xml:space="preserve">from the word bank </w:t>
      </w:r>
      <w:r w:rsidRPr="003D3ABD">
        <w:rPr>
          <w:sz w:val="24"/>
          <w:szCs w:val="24"/>
        </w:rPr>
        <w:t xml:space="preserve">that best completes each sentence. </w:t>
      </w:r>
    </w:p>
    <w:p w14:paraId="5B887C33" w14:textId="77777777" w:rsidR="00D12F8D" w:rsidRPr="00457A31" w:rsidRDefault="00D12F8D" w:rsidP="00D12F8D">
      <w:pPr>
        <w:tabs>
          <w:tab w:val="right" w:pos="9180"/>
        </w:tabs>
        <w:spacing w:line="480" w:lineRule="auto"/>
        <w:rPr>
          <w:b/>
        </w:rPr>
      </w:pPr>
      <w:r w:rsidRPr="00457A31">
        <w:rPr>
          <w:b/>
        </w:rPr>
        <w:t>Word ba</w:t>
      </w:r>
      <w:bookmarkStart w:id="0" w:name="_GoBack"/>
      <w:bookmarkEnd w:id="0"/>
      <w:r w:rsidRPr="00457A31">
        <w:rPr>
          <w:b/>
        </w:rPr>
        <w:t>nk (Not all words will be used):</w:t>
      </w:r>
    </w:p>
    <w:p w14:paraId="1E118726" w14:textId="77777777" w:rsidR="00D12F8D" w:rsidRPr="00457A31" w:rsidRDefault="00D12F8D" w:rsidP="00D12F8D">
      <w:pPr>
        <w:tabs>
          <w:tab w:val="right" w:pos="9180"/>
        </w:tabs>
        <w:spacing w:line="480" w:lineRule="auto"/>
        <w:rPr>
          <w:b/>
        </w:rPr>
        <w:sectPr w:rsidR="00D12F8D" w:rsidRPr="00457A31" w:rsidSect="0074789A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17A6F62" w14:textId="77777777" w:rsidR="00D12F8D" w:rsidRDefault="00D12F8D" w:rsidP="00DF292D">
      <w:pPr>
        <w:tabs>
          <w:tab w:val="right" w:pos="9180"/>
        </w:tabs>
        <w:spacing w:line="276" w:lineRule="auto"/>
      </w:pPr>
      <w:r>
        <w:t>Assets</w:t>
      </w:r>
    </w:p>
    <w:p w14:paraId="710FCD61" w14:textId="77777777" w:rsidR="00D12F8D" w:rsidRDefault="00D12F8D" w:rsidP="00DF292D">
      <w:pPr>
        <w:tabs>
          <w:tab w:val="right" w:pos="9180"/>
        </w:tabs>
        <w:spacing w:line="276" w:lineRule="auto"/>
      </w:pPr>
      <w:r>
        <w:t>Business Transaction</w:t>
      </w:r>
    </w:p>
    <w:p w14:paraId="0646E6B9" w14:textId="77777777" w:rsidR="00D12F8D" w:rsidRDefault="00D12F8D" w:rsidP="00DF292D">
      <w:pPr>
        <w:tabs>
          <w:tab w:val="right" w:pos="9180"/>
        </w:tabs>
        <w:spacing w:line="276" w:lineRule="auto"/>
      </w:pPr>
      <w:r>
        <w:t>Credit</w:t>
      </w:r>
    </w:p>
    <w:p w14:paraId="690DEAA5" w14:textId="77777777" w:rsidR="00D12F8D" w:rsidRDefault="00D12F8D" w:rsidP="00DF292D">
      <w:pPr>
        <w:tabs>
          <w:tab w:val="right" w:pos="9180"/>
        </w:tabs>
        <w:spacing w:line="276" w:lineRule="auto"/>
      </w:pPr>
      <w:r>
        <w:t>Creditor</w:t>
      </w:r>
    </w:p>
    <w:p w14:paraId="55EFB8EC" w14:textId="77777777" w:rsidR="00D12F8D" w:rsidRDefault="00D12F8D" w:rsidP="00DF292D">
      <w:pPr>
        <w:tabs>
          <w:tab w:val="right" w:pos="9180"/>
        </w:tabs>
        <w:spacing w:line="276" w:lineRule="auto"/>
      </w:pPr>
      <w:r>
        <w:t>Equity</w:t>
      </w:r>
    </w:p>
    <w:p w14:paraId="68960EAC" w14:textId="77777777" w:rsidR="00D12F8D" w:rsidRDefault="00D12F8D" w:rsidP="00DF292D">
      <w:pPr>
        <w:tabs>
          <w:tab w:val="right" w:pos="9180"/>
        </w:tabs>
        <w:spacing w:line="276" w:lineRule="auto"/>
      </w:pPr>
      <w:r>
        <w:br w:type="column"/>
      </w:r>
      <w:r>
        <w:t>Expense</w:t>
      </w:r>
    </w:p>
    <w:p w14:paraId="5FBDCDA0" w14:textId="77777777" w:rsidR="00D12F8D" w:rsidRDefault="00D12F8D" w:rsidP="00DF292D">
      <w:pPr>
        <w:tabs>
          <w:tab w:val="right" w:pos="9180"/>
        </w:tabs>
        <w:spacing w:line="276" w:lineRule="auto"/>
      </w:pPr>
      <w:r>
        <w:t>Financial</w:t>
      </w:r>
    </w:p>
    <w:p w14:paraId="0F86579B" w14:textId="77777777" w:rsidR="00D12F8D" w:rsidRDefault="00D12F8D" w:rsidP="00DF292D">
      <w:pPr>
        <w:tabs>
          <w:tab w:val="right" w:pos="9180"/>
        </w:tabs>
        <w:spacing w:line="276" w:lineRule="auto"/>
      </w:pPr>
      <w:r>
        <w:t>Liabilities</w:t>
      </w:r>
    </w:p>
    <w:p w14:paraId="2FDB9F0A" w14:textId="77777777" w:rsidR="00D12F8D" w:rsidRDefault="00D12F8D" w:rsidP="00DF292D">
      <w:pPr>
        <w:tabs>
          <w:tab w:val="right" w:pos="9180"/>
        </w:tabs>
        <w:spacing w:line="276" w:lineRule="auto"/>
      </w:pPr>
      <w:r>
        <w:t>On account</w:t>
      </w:r>
    </w:p>
    <w:p w14:paraId="17711249" w14:textId="77777777" w:rsidR="00D12F8D" w:rsidRDefault="00D12F8D" w:rsidP="00DF292D">
      <w:pPr>
        <w:tabs>
          <w:tab w:val="right" w:pos="9180"/>
        </w:tabs>
        <w:spacing w:line="276" w:lineRule="auto"/>
      </w:pPr>
      <w:r>
        <w:t>Owner’s Equity</w:t>
      </w:r>
    </w:p>
    <w:p w14:paraId="67D73137" w14:textId="77777777" w:rsidR="00D12F8D" w:rsidRDefault="00D12F8D" w:rsidP="00DF292D">
      <w:pPr>
        <w:tabs>
          <w:tab w:val="right" w:pos="9180"/>
        </w:tabs>
        <w:spacing w:line="276" w:lineRule="auto"/>
      </w:pPr>
      <w:r>
        <w:br w:type="column"/>
      </w:r>
      <w:r>
        <w:t>Payable</w:t>
      </w:r>
    </w:p>
    <w:p w14:paraId="4587FBBF" w14:textId="77777777" w:rsidR="00D12F8D" w:rsidRDefault="00D12F8D" w:rsidP="00DF292D">
      <w:pPr>
        <w:tabs>
          <w:tab w:val="right" w:pos="9180"/>
        </w:tabs>
        <w:spacing w:line="276" w:lineRule="auto"/>
      </w:pPr>
      <w:r>
        <w:t>Property</w:t>
      </w:r>
    </w:p>
    <w:p w14:paraId="0CD1B664" w14:textId="77777777" w:rsidR="00D12F8D" w:rsidRDefault="00D12F8D" w:rsidP="00DF292D">
      <w:pPr>
        <w:tabs>
          <w:tab w:val="right" w:pos="9180"/>
        </w:tabs>
        <w:spacing w:line="276" w:lineRule="auto"/>
      </w:pPr>
      <w:r>
        <w:t>Receivable</w:t>
      </w:r>
    </w:p>
    <w:p w14:paraId="644ED24C" w14:textId="77777777" w:rsidR="00D12F8D" w:rsidRDefault="00D12F8D" w:rsidP="00DF292D">
      <w:pPr>
        <w:tabs>
          <w:tab w:val="right" w:pos="9180"/>
        </w:tabs>
        <w:spacing w:line="276" w:lineRule="auto"/>
      </w:pPr>
      <w:r>
        <w:t>Revenue</w:t>
      </w:r>
    </w:p>
    <w:p w14:paraId="1690F7B4" w14:textId="77777777" w:rsidR="00BB30C8" w:rsidRDefault="00D12F8D" w:rsidP="00DF292D">
      <w:pPr>
        <w:tabs>
          <w:tab w:val="right" w:pos="9180"/>
        </w:tabs>
        <w:spacing w:line="276" w:lineRule="auto"/>
        <w:sectPr w:rsidR="00BB30C8" w:rsidSect="00BF7F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Withdrawal</w:t>
      </w:r>
    </w:p>
    <w:p w14:paraId="383D42CD" w14:textId="77777777" w:rsidR="00B40209" w:rsidRDefault="00B40209" w:rsidP="00B40209">
      <w:pPr>
        <w:pStyle w:val="ListParagraph"/>
        <w:spacing w:line="600" w:lineRule="auto"/>
        <w:ind w:left="360"/>
        <w:rPr>
          <w:sz w:val="24"/>
          <w:szCs w:val="24"/>
        </w:rPr>
      </w:pPr>
    </w:p>
    <w:p w14:paraId="3C043651" w14:textId="13798703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3D3ABD">
        <w:rPr>
          <w:sz w:val="24"/>
          <w:szCs w:val="24"/>
        </w:rPr>
        <w:t xml:space="preserve">is anything of value that a business owns or controls. </w:t>
      </w:r>
    </w:p>
    <w:p w14:paraId="08A4883D" w14:textId="77777777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D3ABD">
        <w:rPr>
          <w:sz w:val="24"/>
          <w:szCs w:val="24"/>
        </w:rPr>
        <w:t xml:space="preserve">Property rights are </w:t>
      </w:r>
      <w:r>
        <w:rPr>
          <w:sz w:val="24"/>
          <w:szCs w:val="24"/>
        </w:rPr>
        <w:t>_________________</w:t>
      </w:r>
      <w:r w:rsidRPr="003D3ABD">
        <w:rPr>
          <w:sz w:val="24"/>
          <w:szCs w:val="24"/>
        </w:rPr>
        <w:t xml:space="preserve"> claims to property. </w:t>
      </w:r>
    </w:p>
    <w:p w14:paraId="2B0B493A" w14:textId="77777777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3D3ABD">
        <w:rPr>
          <w:sz w:val="24"/>
          <w:szCs w:val="24"/>
        </w:rPr>
        <w:t xml:space="preserve">represents the ﬁnancial claim to business assets. </w:t>
      </w:r>
    </w:p>
    <w:p w14:paraId="6B051155" w14:textId="77777777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D3ABD">
        <w:rPr>
          <w:sz w:val="24"/>
          <w:szCs w:val="24"/>
        </w:rPr>
        <w:t xml:space="preserve">An economic event for a business is a </w:t>
      </w:r>
      <w:r>
        <w:rPr>
          <w:sz w:val="24"/>
          <w:szCs w:val="24"/>
        </w:rPr>
        <w:t>____________________________</w:t>
      </w:r>
      <w:r w:rsidRPr="003D3ABD">
        <w:rPr>
          <w:sz w:val="24"/>
          <w:szCs w:val="24"/>
        </w:rPr>
        <w:t xml:space="preserve">. </w:t>
      </w:r>
    </w:p>
    <w:p w14:paraId="3C76CCDC" w14:textId="77777777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D3ABD">
        <w:rPr>
          <w:sz w:val="24"/>
          <w:szCs w:val="24"/>
        </w:rPr>
        <w:t xml:space="preserve">Accounts </w:t>
      </w:r>
      <w:r>
        <w:rPr>
          <w:sz w:val="24"/>
          <w:szCs w:val="24"/>
        </w:rPr>
        <w:t>________________________</w:t>
      </w:r>
      <w:r w:rsidRPr="003D3ABD">
        <w:rPr>
          <w:sz w:val="24"/>
          <w:szCs w:val="24"/>
        </w:rPr>
        <w:t xml:space="preserve">represent amounts owed to a business. </w:t>
      </w:r>
    </w:p>
    <w:p w14:paraId="349DEBD0" w14:textId="77777777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D3ABD">
        <w:rPr>
          <w:sz w:val="24"/>
          <w:szCs w:val="24"/>
        </w:rPr>
        <w:t xml:space="preserve">Accounts </w:t>
      </w:r>
      <w:r>
        <w:rPr>
          <w:sz w:val="24"/>
          <w:szCs w:val="24"/>
        </w:rPr>
        <w:t>_______________________</w:t>
      </w:r>
      <w:r w:rsidRPr="003D3ABD">
        <w:rPr>
          <w:sz w:val="24"/>
          <w:szCs w:val="24"/>
        </w:rPr>
        <w:t xml:space="preserve">represent amounts owed by a business. </w:t>
      </w:r>
    </w:p>
    <w:p w14:paraId="296C66E0" w14:textId="77777777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D3ABD">
        <w:rPr>
          <w:sz w:val="24"/>
          <w:szCs w:val="24"/>
        </w:rPr>
        <w:t xml:space="preserve">When a business uses credit to buy items, it is buying </w:t>
      </w:r>
      <w:r>
        <w:rPr>
          <w:sz w:val="24"/>
          <w:szCs w:val="24"/>
        </w:rPr>
        <w:t>____________________________</w:t>
      </w:r>
      <w:r w:rsidRPr="003D3ABD">
        <w:rPr>
          <w:sz w:val="24"/>
          <w:szCs w:val="24"/>
        </w:rPr>
        <w:t xml:space="preserve">. </w:t>
      </w:r>
    </w:p>
    <w:p w14:paraId="3EB370D3" w14:textId="77777777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D3ABD">
        <w:rPr>
          <w:sz w:val="24"/>
          <w:szCs w:val="24"/>
        </w:rPr>
        <w:t xml:space="preserve">A business that earns money from selling goods or services earns </w:t>
      </w:r>
      <w:r>
        <w:rPr>
          <w:sz w:val="24"/>
          <w:szCs w:val="24"/>
        </w:rPr>
        <w:t>_______________________</w:t>
      </w:r>
      <w:r w:rsidRPr="003D3ABD">
        <w:rPr>
          <w:sz w:val="24"/>
          <w:szCs w:val="24"/>
        </w:rPr>
        <w:t>.</w:t>
      </w:r>
    </w:p>
    <w:p w14:paraId="04FC1324" w14:textId="77777777" w:rsidR="00B40209" w:rsidRPr="003D3ABD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D3ABD">
        <w:rPr>
          <w:sz w:val="24"/>
          <w:szCs w:val="24"/>
        </w:rPr>
        <w:t xml:space="preserve">The price a business pays for goods or services is an </w:t>
      </w:r>
      <w:r>
        <w:rPr>
          <w:sz w:val="24"/>
          <w:szCs w:val="24"/>
        </w:rPr>
        <w:t>____________________________</w:t>
      </w:r>
      <w:r w:rsidRPr="003D3ABD">
        <w:rPr>
          <w:sz w:val="24"/>
          <w:szCs w:val="24"/>
        </w:rPr>
        <w:t xml:space="preserve">. </w:t>
      </w:r>
    </w:p>
    <w:p w14:paraId="5577004D" w14:textId="77777777" w:rsidR="00B40209" w:rsidRDefault="00B40209" w:rsidP="00B40209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D3ABD">
        <w:rPr>
          <w:sz w:val="24"/>
          <w:szCs w:val="24"/>
        </w:rPr>
        <w:t xml:space="preserve">Money taken from the business by the owner for personal use is a </w:t>
      </w:r>
      <w:r>
        <w:rPr>
          <w:sz w:val="24"/>
          <w:szCs w:val="24"/>
        </w:rPr>
        <w:t>__________________________</w:t>
      </w:r>
      <w:r w:rsidRPr="003D3ABD">
        <w:rPr>
          <w:sz w:val="24"/>
          <w:szCs w:val="24"/>
        </w:rPr>
        <w:t>.</w:t>
      </w:r>
    </w:p>
    <w:p w14:paraId="3EE6A1C0" w14:textId="430AF620" w:rsidR="00D12F8D" w:rsidRDefault="00D12F8D" w:rsidP="00DF292D">
      <w:pPr>
        <w:tabs>
          <w:tab w:val="right" w:pos="9180"/>
        </w:tabs>
        <w:spacing w:line="276" w:lineRule="auto"/>
        <w:sectPr w:rsidR="00D12F8D" w:rsidSect="002A305C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65DAB8A" w14:textId="45D4E59D" w:rsidR="00DF292D" w:rsidRDefault="00DF292D">
      <w:pPr>
        <w:rPr>
          <w:sz w:val="28"/>
          <w:szCs w:val="28"/>
        </w:rPr>
      </w:pPr>
    </w:p>
    <w:p w14:paraId="01CCCA8B" w14:textId="5FFA74BF" w:rsidR="003D3ABD" w:rsidRPr="00DC28BA" w:rsidRDefault="00DC28BA" w:rsidP="003D3ABD">
      <w:p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Quiz answers:</w:t>
      </w:r>
    </w:p>
    <w:p w14:paraId="2882EC5F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Property</w:t>
      </w:r>
    </w:p>
    <w:p w14:paraId="41B2C2FE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Financial</w:t>
      </w:r>
    </w:p>
    <w:p w14:paraId="01EF69E3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Owner’ equity</w:t>
      </w:r>
    </w:p>
    <w:p w14:paraId="58BDD43F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Business transaction</w:t>
      </w:r>
    </w:p>
    <w:p w14:paraId="05846A3B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Receivable</w:t>
      </w:r>
    </w:p>
    <w:p w14:paraId="43EC0EC8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Payable</w:t>
      </w:r>
    </w:p>
    <w:p w14:paraId="51FFF515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On account</w:t>
      </w:r>
    </w:p>
    <w:p w14:paraId="636A0C14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Revenue</w:t>
      </w:r>
    </w:p>
    <w:p w14:paraId="765E5938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Expense</w:t>
      </w:r>
    </w:p>
    <w:p w14:paraId="1C91A026" w14:textId="77777777" w:rsidR="00DC28BA" w:rsidRPr="00DC28BA" w:rsidRDefault="00DC28BA" w:rsidP="00DC28BA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DC28BA">
        <w:rPr>
          <w:sz w:val="28"/>
          <w:szCs w:val="28"/>
        </w:rPr>
        <w:t>Withdrawal</w:t>
      </w:r>
    </w:p>
    <w:p w14:paraId="19B98D60" w14:textId="77777777" w:rsidR="00DC28BA" w:rsidRPr="00DC28BA" w:rsidRDefault="00DC28BA" w:rsidP="00DC28BA">
      <w:pPr>
        <w:pStyle w:val="ListParagraph"/>
        <w:spacing w:line="600" w:lineRule="auto"/>
        <w:rPr>
          <w:sz w:val="24"/>
          <w:szCs w:val="24"/>
        </w:rPr>
      </w:pPr>
    </w:p>
    <w:sectPr w:rsidR="00DC28BA" w:rsidRPr="00DC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418"/>
    <w:multiLevelType w:val="hybridMultilevel"/>
    <w:tmpl w:val="650E4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25108"/>
    <w:multiLevelType w:val="hybridMultilevel"/>
    <w:tmpl w:val="3EE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BD"/>
    <w:rsid w:val="002A305C"/>
    <w:rsid w:val="003D3ABD"/>
    <w:rsid w:val="00457A31"/>
    <w:rsid w:val="005F0C92"/>
    <w:rsid w:val="0074789A"/>
    <w:rsid w:val="00915C82"/>
    <w:rsid w:val="00B40209"/>
    <w:rsid w:val="00BB30C8"/>
    <w:rsid w:val="00D12F8D"/>
    <w:rsid w:val="00DC28BA"/>
    <w:rsid w:val="00DF292D"/>
    <w:rsid w:val="00EC6D92"/>
    <w:rsid w:val="00EF714B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68C3"/>
  <w15:chartTrackingRefBased/>
  <w15:docId w15:val="{8E85F496-D7AD-4E1E-9E3D-0F2C18F1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Craver</dc:creator>
  <cp:keywords/>
  <dc:description/>
  <cp:lastModifiedBy>Susan Craver</cp:lastModifiedBy>
  <cp:revision>13</cp:revision>
  <dcterms:created xsi:type="dcterms:W3CDTF">2019-08-11T16:30:00Z</dcterms:created>
  <dcterms:modified xsi:type="dcterms:W3CDTF">2019-08-12T14:35:00Z</dcterms:modified>
</cp:coreProperties>
</file>